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8127" w14:textId="79E7F85E" w:rsidR="00932A7A" w:rsidRPr="00932A7A" w:rsidRDefault="00932A7A">
      <w:pPr>
        <w:rPr>
          <w:b/>
          <w:bCs/>
          <w:lang w:val="da-DK"/>
        </w:rPr>
      </w:pPr>
      <w:r w:rsidRPr="00932A7A">
        <w:rPr>
          <w:b/>
          <w:bCs/>
          <w:lang w:val="da-DK"/>
        </w:rPr>
        <w:t xml:space="preserve">Spørgsmål 1. </w:t>
      </w:r>
    </w:p>
    <w:p w14:paraId="6C8334C8" w14:textId="6B9D9949" w:rsidR="00F23B33" w:rsidRDefault="00932A7A">
      <w:pPr>
        <w:rPr>
          <w:lang w:val="da-DK"/>
        </w:rPr>
      </w:pPr>
      <w:r w:rsidRPr="00932A7A">
        <w:rPr>
          <w:lang w:val="da-DK"/>
        </w:rPr>
        <w:t xml:space="preserve">I bilag 2 tilbudsliste fremgår en pris for flyttebil. Er denne pris inklusive mandskab og hvor meget mandskab forventes at være </w:t>
      </w:r>
      <w:proofErr w:type="gramStart"/>
      <w:r w:rsidRPr="00932A7A">
        <w:rPr>
          <w:lang w:val="da-DK"/>
        </w:rPr>
        <w:t>inklusive ?</w:t>
      </w:r>
      <w:proofErr w:type="gramEnd"/>
    </w:p>
    <w:p w14:paraId="7C248DEB" w14:textId="77777777" w:rsidR="00932A7A" w:rsidRDefault="00932A7A">
      <w:pPr>
        <w:rPr>
          <w:lang w:val="da-DK"/>
        </w:rPr>
      </w:pPr>
    </w:p>
    <w:p w14:paraId="288248CC" w14:textId="3E2A61D4" w:rsidR="00932A7A" w:rsidRPr="00932A7A" w:rsidRDefault="00932A7A" w:rsidP="00932A7A">
      <w:pPr>
        <w:rPr>
          <w:lang w:val="da-DK"/>
        </w:rPr>
      </w:pPr>
      <w:r>
        <w:rPr>
          <w:lang w:val="da-DK"/>
        </w:rPr>
        <w:t xml:space="preserve">Svar: </w:t>
      </w:r>
      <w:r>
        <w:rPr>
          <w:lang w:val="da-DK"/>
        </w:rPr>
        <w:br/>
      </w:r>
      <w:r w:rsidRPr="00932A7A">
        <w:rPr>
          <w:lang w:val="da-DK"/>
        </w:rPr>
        <w:t>De faste "Lokale"-priser er inklusive både mandskab, flyttebil og udstyr (dog undtaget tunge løft).</w:t>
      </w:r>
    </w:p>
    <w:p w14:paraId="4B99A95A" w14:textId="292F9141" w:rsidR="00932A7A" w:rsidRDefault="00932A7A" w:rsidP="00932A7A">
      <w:pPr>
        <w:rPr>
          <w:lang w:val="da-DK"/>
        </w:rPr>
      </w:pPr>
      <w:r w:rsidRPr="00932A7A">
        <w:rPr>
          <w:lang w:val="da-DK"/>
        </w:rPr>
        <w:t xml:space="preserve">Prisen for flyttebil benyttes til regningsarbejde, dvs. opgaver der ikke er omfattet af de faste "Lokale"-priser. Prisen er </w:t>
      </w:r>
      <w:proofErr w:type="gramStart"/>
      <w:r w:rsidRPr="00932A7A">
        <w:rPr>
          <w:lang w:val="da-DK"/>
        </w:rPr>
        <w:t>eksklusiv</w:t>
      </w:r>
      <w:proofErr w:type="gramEnd"/>
      <w:r w:rsidRPr="00932A7A">
        <w:rPr>
          <w:lang w:val="da-DK"/>
        </w:rPr>
        <w:t xml:space="preserve"> mandskab, da mandskabsbehovet kan variere med opgaven og derfor afregnes særskilt i henhold til timeprisen for flyttefolk.</w:t>
      </w:r>
    </w:p>
    <w:p w14:paraId="7B617DA7" w14:textId="77777777" w:rsidR="00932A7A" w:rsidRDefault="00932A7A" w:rsidP="00932A7A">
      <w:pPr>
        <w:rPr>
          <w:lang w:val="da-DK"/>
        </w:rPr>
      </w:pPr>
    </w:p>
    <w:p w14:paraId="3207120E" w14:textId="77777777" w:rsidR="00932A7A" w:rsidRPr="00932A7A" w:rsidRDefault="00932A7A" w:rsidP="00932A7A">
      <w:pPr>
        <w:rPr>
          <w:b/>
          <w:bCs/>
          <w:lang w:val="da-DK"/>
        </w:rPr>
      </w:pPr>
      <w:r w:rsidRPr="00932A7A">
        <w:rPr>
          <w:b/>
          <w:bCs/>
          <w:lang w:val="da-DK"/>
        </w:rPr>
        <w:t xml:space="preserve">Spørgsmål </w:t>
      </w:r>
      <w:r w:rsidRPr="00932A7A">
        <w:rPr>
          <w:b/>
          <w:bCs/>
          <w:lang w:val="da-DK"/>
        </w:rPr>
        <w:t xml:space="preserve">2. </w:t>
      </w:r>
    </w:p>
    <w:p w14:paraId="6ACBBC02" w14:textId="0BAEE303" w:rsidR="00932A7A" w:rsidRDefault="00932A7A" w:rsidP="00932A7A">
      <w:pPr>
        <w:rPr>
          <w:lang w:val="da-DK"/>
        </w:rPr>
      </w:pPr>
      <w:r>
        <w:rPr>
          <w:lang w:val="da-DK"/>
        </w:rPr>
        <w:t xml:space="preserve"> </w:t>
      </w:r>
      <w:r w:rsidRPr="00932A7A">
        <w:rPr>
          <w:lang w:val="da-DK"/>
        </w:rPr>
        <w:t xml:space="preserve">I bilag 2 tilbudsliste fremgår en pris for tunge løft. Er denne pris et tillæg til mandetimer på linjen over eller er mandetime </w:t>
      </w:r>
      <w:proofErr w:type="gramStart"/>
      <w:r w:rsidRPr="00932A7A">
        <w:rPr>
          <w:lang w:val="da-DK"/>
        </w:rPr>
        <w:t>inklusive ?</w:t>
      </w:r>
      <w:proofErr w:type="gramEnd"/>
    </w:p>
    <w:p w14:paraId="0CBBEF97" w14:textId="77777777" w:rsidR="00932A7A" w:rsidRDefault="00932A7A" w:rsidP="00932A7A">
      <w:pPr>
        <w:rPr>
          <w:lang w:val="da-DK"/>
        </w:rPr>
      </w:pPr>
    </w:p>
    <w:p w14:paraId="1BDC3942" w14:textId="7AF7E538" w:rsidR="00932A7A" w:rsidRPr="00932A7A" w:rsidRDefault="00932A7A" w:rsidP="00932A7A">
      <w:pPr>
        <w:rPr>
          <w:lang w:val="da-DK"/>
        </w:rPr>
      </w:pPr>
      <w:r>
        <w:rPr>
          <w:lang w:val="da-DK"/>
        </w:rPr>
        <w:t xml:space="preserve">Svar: </w:t>
      </w:r>
      <w:r>
        <w:rPr>
          <w:lang w:val="da-DK"/>
        </w:rPr>
        <w:br/>
      </w:r>
      <w:r w:rsidRPr="00932A7A">
        <w:rPr>
          <w:lang w:val="da-DK"/>
        </w:rPr>
        <w:t>Prisen for tunge løft mv. er en timepris pr. mand inklusive specialudstyr mv.</w:t>
      </w:r>
    </w:p>
    <w:p w14:paraId="433B12A4" w14:textId="6A8D50A5" w:rsidR="00932A7A" w:rsidRDefault="00932A7A" w:rsidP="00932A7A">
      <w:pPr>
        <w:rPr>
          <w:lang w:val="da-DK"/>
        </w:rPr>
      </w:pPr>
      <w:r w:rsidRPr="00932A7A">
        <w:rPr>
          <w:lang w:val="da-DK"/>
        </w:rPr>
        <w:t>Der skal således gives særskilt timepris for flyttefolk til almindelige opgaver og for flyttefolk til tunge løft mv.</w:t>
      </w:r>
    </w:p>
    <w:p w14:paraId="359D3374" w14:textId="77777777" w:rsidR="00932A7A" w:rsidRPr="00932A7A" w:rsidRDefault="00932A7A" w:rsidP="00932A7A">
      <w:pPr>
        <w:rPr>
          <w:lang w:val="da-DK"/>
        </w:rPr>
      </w:pPr>
    </w:p>
    <w:sectPr w:rsidR="00932A7A" w:rsidRPr="00932A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A7A"/>
    <w:rsid w:val="0064000C"/>
    <w:rsid w:val="00932A7A"/>
    <w:rsid w:val="00F2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DCA82"/>
  <w15:chartTrackingRefBased/>
  <w15:docId w15:val="{7FBCA7D4-D415-45EB-A9AF-6615598A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l-G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32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32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32A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32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32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32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32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32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32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32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32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32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32A7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32A7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32A7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32A7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32A7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32A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32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32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32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32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32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32A7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32A7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32A7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32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32A7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32A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Petersen</dc:creator>
  <cp:keywords/>
  <dc:description/>
  <cp:lastModifiedBy>Anne Petersen</cp:lastModifiedBy>
  <cp:revision>1</cp:revision>
  <dcterms:created xsi:type="dcterms:W3CDTF">2026-02-06T17:35:00Z</dcterms:created>
  <dcterms:modified xsi:type="dcterms:W3CDTF">2026-02-06T17:38:00Z</dcterms:modified>
</cp:coreProperties>
</file>